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C31D51">
      <w:pPr>
        <w:shd w:val="clear" w:color="auto" w:fill="FFFFFF"/>
        <w:ind w:right="110"/>
        <w:jc w:val="center"/>
      </w:pPr>
      <w:r>
        <w:rPr>
          <w:rFonts w:eastAsia="Times New Roman"/>
          <w:color w:val="000000"/>
          <w:sz w:val="24"/>
          <w:szCs w:val="24"/>
        </w:rPr>
        <w:t>Кто служил Родине, тот останется в памяти народной.</w:t>
      </w:r>
    </w:p>
    <w:p w:rsidR="00000000" w:rsidRDefault="00C31D51">
      <w:pPr>
        <w:shd w:val="clear" w:color="auto" w:fill="FFFFFF"/>
        <w:spacing w:before="470" w:line="274" w:lineRule="exact"/>
        <w:ind w:left="5683"/>
      </w:pPr>
      <w:r>
        <w:rPr>
          <w:rFonts w:eastAsia="Times New Roman"/>
          <w:color w:val="000000"/>
          <w:spacing w:val="-1"/>
          <w:sz w:val="24"/>
          <w:szCs w:val="24"/>
        </w:rPr>
        <w:t xml:space="preserve">«.. .Поросла Беларусь обелисками, Потому звезды стали нам близкими.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Не небесные звезды - солдатские, </w:t>
      </w:r>
      <w:r>
        <w:rPr>
          <w:rFonts w:eastAsia="Times New Roman"/>
          <w:color w:val="000000"/>
          <w:spacing w:val="-1"/>
          <w:sz w:val="24"/>
          <w:szCs w:val="24"/>
        </w:rPr>
        <w:t>В пять лучей над могилами братскими...»</w:t>
      </w:r>
    </w:p>
    <w:p w:rsidR="00000000" w:rsidRDefault="00C31D51">
      <w:pPr>
        <w:shd w:val="clear" w:color="auto" w:fill="FFFFFF"/>
        <w:spacing w:before="269"/>
        <w:jc w:val="right"/>
      </w:pPr>
      <w:proofErr w:type="spellStart"/>
      <w:r>
        <w:rPr>
          <w:rFonts w:eastAsia="Times New Roman"/>
          <w:color w:val="000000"/>
          <w:spacing w:val="-2"/>
          <w:sz w:val="24"/>
          <w:szCs w:val="24"/>
        </w:rPr>
        <w:t>Крупп</w:t>
      </w:r>
      <w:proofErr w:type="spellEnd"/>
      <w:r>
        <w:rPr>
          <w:rFonts w:eastAsia="Times New Roman"/>
          <w:color w:val="000000"/>
          <w:spacing w:val="-2"/>
          <w:sz w:val="24"/>
          <w:szCs w:val="24"/>
        </w:rPr>
        <w:t xml:space="preserve"> Арон</w:t>
      </w:r>
    </w:p>
    <w:p w:rsidR="00000000" w:rsidRDefault="00C31D51">
      <w:pPr>
        <w:shd w:val="clear" w:color="auto" w:fill="FFFFFF"/>
        <w:spacing w:before="278" w:line="274" w:lineRule="exact"/>
        <w:ind w:right="38" w:firstLine="701"/>
        <w:jc w:val="both"/>
      </w:pPr>
      <w:r>
        <w:rPr>
          <w:rFonts w:eastAsia="Times New Roman"/>
          <w:color w:val="000000"/>
          <w:spacing w:val="10"/>
          <w:sz w:val="24"/>
          <w:szCs w:val="24"/>
        </w:rPr>
        <w:t xml:space="preserve">«Здравствуйте, незнакомая Маруся!..». Это строки из </w:t>
      </w:r>
      <w:r>
        <w:rPr>
          <w:rFonts w:eastAsia="Times New Roman"/>
          <w:color w:val="000000"/>
          <w:spacing w:val="10"/>
          <w:sz w:val="24"/>
          <w:szCs w:val="24"/>
        </w:rPr>
        <w:t xml:space="preserve">письма, которое писал </w:t>
      </w:r>
      <w:r>
        <w:rPr>
          <w:rFonts w:eastAsia="Times New Roman"/>
          <w:color w:val="000000"/>
          <w:sz w:val="24"/>
          <w:szCs w:val="24"/>
        </w:rPr>
        <w:t xml:space="preserve">однополчанин жене старшего лейтенанта, погибшего 23 мая 1944 года под Витебском, в деревне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Старое Село. «Муж Ваш сражался геройски, мужественно защищая белорусскую землю от </w:t>
      </w:r>
      <w:r>
        <w:rPr>
          <w:rFonts w:eastAsia="Times New Roman"/>
          <w:color w:val="000000"/>
          <w:sz w:val="24"/>
          <w:szCs w:val="24"/>
        </w:rPr>
        <w:t>фашистских захватчиков. Советское командование высоко оценило</w:t>
      </w:r>
      <w:r>
        <w:rPr>
          <w:rFonts w:eastAsia="Times New Roman"/>
          <w:color w:val="000000"/>
          <w:sz w:val="24"/>
          <w:szCs w:val="24"/>
        </w:rPr>
        <w:t xml:space="preserve"> подвиг Якова, наградив его </w:t>
      </w:r>
      <w:r>
        <w:rPr>
          <w:rFonts w:eastAsia="Times New Roman"/>
          <w:color w:val="000000"/>
          <w:spacing w:val="3"/>
          <w:sz w:val="24"/>
          <w:szCs w:val="24"/>
        </w:rPr>
        <w:t xml:space="preserve">орденом Красной Звезды.... Он был требователен к себе и подчиненным, но </w:t>
      </w:r>
      <w:proofErr w:type="gramStart"/>
      <w:r>
        <w:rPr>
          <w:rFonts w:eastAsia="Times New Roman"/>
          <w:color w:val="000000"/>
          <w:spacing w:val="3"/>
          <w:sz w:val="24"/>
          <w:szCs w:val="24"/>
        </w:rPr>
        <w:t>в</w:t>
      </w:r>
      <w:proofErr w:type="gramEnd"/>
      <w:r>
        <w:rPr>
          <w:rFonts w:eastAsia="Times New Roman"/>
          <w:color w:val="000000"/>
          <w:spacing w:val="3"/>
          <w:sz w:val="24"/>
          <w:szCs w:val="24"/>
        </w:rPr>
        <w:t xml:space="preserve"> то же время </w:t>
      </w:r>
      <w:r>
        <w:rPr>
          <w:rFonts w:eastAsia="Times New Roman"/>
          <w:color w:val="000000"/>
          <w:spacing w:val="2"/>
          <w:sz w:val="24"/>
          <w:szCs w:val="24"/>
        </w:rPr>
        <w:t xml:space="preserve">заботился о каждом из них.... Оборвалась жизнь Якова во время проверки боевых постов, он </w:t>
      </w:r>
      <w:r>
        <w:rPr>
          <w:rFonts w:eastAsia="Times New Roman"/>
          <w:color w:val="000000"/>
          <w:spacing w:val="3"/>
          <w:sz w:val="24"/>
          <w:szCs w:val="24"/>
        </w:rPr>
        <w:t>накрыл собой немецкую мину, тем самым спас солдат, ко</w:t>
      </w:r>
      <w:r>
        <w:rPr>
          <w:rFonts w:eastAsia="Times New Roman"/>
          <w:color w:val="000000"/>
          <w:spacing w:val="3"/>
          <w:sz w:val="24"/>
          <w:szCs w:val="24"/>
        </w:rPr>
        <w:t xml:space="preserve">торые шли рядом. Бойцы очень </w:t>
      </w:r>
      <w:r>
        <w:rPr>
          <w:rFonts w:eastAsia="Times New Roman"/>
          <w:color w:val="000000"/>
          <w:spacing w:val="-1"/>
          <w:sz w:val="24"/>
          <w:szCs w:val="24"/>
        </w:rPr>
        <w:t>переживали смерть командира</w:t>
      </w:r>
      <w:proofErr w:type="gramStart"/>
      <w:r>
        <w:rPr>
          <w:rFonts w:eastAsia="Times New Roman"/>
          <w:color w:val="000000"/>
          <w:spacing w:val="-1"/>
          <w:sz w:val="24"/>
          <w:szCs w:val="24"/>
        </w:rPr>
        <w:t>.. .</w:t>
      </w:r>
      <w:proofErr w:type="gramEnd"/>
      <w:r>
        <w:rPr>
          <w:rFonts w:eastAsia="Times New Roman"/>
          <w:color w:val="000000"/>
          <w:spacing w:val="-1"/>
          <w:sz w:val="24"/>
          <w:szCs w:val="24"/>
        </w:rPr>
        <w:t>Память о Яше будет жить с нами».</w:t>
      </w:r>
    </w:p>
    <w:p w:rsidR="00000000" w:rsidRDefault="00C31D51">
      <w:pPr>
        <w:shd w:val="clear" w:color="auto" w:fill="FFFFFF"/>
        <w:spacing w:line="274" w:lineRule="exact"/>
        <w:ind w:right="29" w:firstLine="720"/>
        <w:jc w:val="both"/>
      </w:pPr>
      <w:r>
        <w:rPr>
          <w:rFonts w:eastAsia="Times New Roman"/>
          <w:color w:val="000000"/>
          <w:sz w:val="24"/>
          <w:szCs w:val="24"/>
        </w:rPr>
        <w:t xml:space="preserve">Прошло более 30 лет после гибели Якова, но все это время не покидала Марусю мысль о </w:t>
      </w:r>
      <w:r>
        <w:rPr>
          <w:rFonts w:eastAsia="Times New Roman"/>
          <w:color w:val="000000"/>
          <w:spacing w:val="-1"/>
          <w:sz w:val="24"/>
          <w:szCs w:val="24"/>
        </w:rPr>
        <w:t>том, что где-то на чужбине похоронен ее муж. Непреодолимое желание найти его за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хоронение не </w:t>
      </w:r>
      <w:r>
        <w:rPr>
          <w:rFonts w:eastAsia="Times New Roman"/>
          <w:color w:val="000000"/>
          <w:spacing w:val="3"/>
          <w:sz w:val="24"/>
          <w:szCs w:val="24"/>
        </w:rPr>
        <w:t xml:space="preserve">давало ей покоя: «Знать бы, где его могилка, привезла бы горсть родной земли! Если нет </w:t>
      </w:r>
      <w:r>
        <w:rPr>
          <w:rFonts w:eastAsia="Times New Roman"/>
          <w:color w:val="000000"/>
          <w:spacing w:val="-1"/>
          <w:sz w:val="24"/>
          <w:szCs w:val="24"/>
        </w:rPr>
        <w:t>захоронения, то хотя бы побывать в тех местах, где он погиб».</w:t>
      </w:r>
    </w:p>
    <w:p w:rsidR="00000000" w:rsidRDefault="00C31D51">
      <w:pPr>
        <w:shd w:val="clear" w:color="auto" w:fill="FFFFFF"/>
        <w:spacing w:line="274" w:lineRule="exact"/>
        <w:ind w:left="10" w:right="34" w:firstLine="710"/>
        <w:jc w:val="both"/>
      </w:pPr>
      <w:r>
        <w:rPr>
          <w:rFonts w:eastAsia="Times New Roman"/>
          <w:color w:val="000000"/>
          <w:sz w:val="24"/>
          <w:szCs w:val="24"/>
        </w:rPr>
        <w:t xml:space="preserve">Мысли, которые все эти годы не давали покоя матери, передались повзрослевшей дочери </w:t>
      </w:r>
      <w:r>
        <w:rPr>
          <w:rFonts w:eastAsia="Times New Roman"/>
          <w:color w:val="000000"/>
          <w:spacing w:val="-1"/>
          <w:sz w:val="24"/>
          <w:szCs w:val="24"/>
        </w:rPr>
        <w:t>Якова Гали</w:t>
      </w:r>
      <w:r>
        <w:rPr>
          <w:rFonts w:eastAsia="Times New Roman"/>
          <w:color w:val="000000"/>
          <w:spacing w:val="-1"/>
          <w:sz w:val="24"/>
          <w:szCs w:val="24"/>
        </w:rPr>
        <w:t>не, и она решила отыскать могилу отца. Так началась эстафета памяти о моем прадеде будущим поколениям нашей семьи.</w:t>
      </w:r>
    </w:p>
    <w:p w:rsidR="00000000" w:rsidRDefault="00C31D51">
      <w:pPr>
        <w:shd w:val="clear" w:color="auto" w:fill="FFFFFF"/>
        <w:spacing w:line="274" w:lineRule="exact"/>
        <w:ind w:left="19" w:right="34" w:firstLine="710"/>
        <w:jc w:val="both"/>
      </w:pPr>
      <w:r>
        <w:rPr>
          <w:rFonts w:eastAsia="Times New Roman"/>
          <w:color w:val="000000"/>
          <w:spacing w:val="8"/>
          <w:sz w:val="24"/>
          <w:szCs w:val="24"/>
        </w:rPr>
        <w:t xml:space="preserve">Моя бабушка Галина Яковлевна не стала беспокоить письмами администрацию </w:t>
      </w:r>
      <w:r>
        <w:rPr>
          <w:rFonts w:eastAsia="Times New Roman"/>
          <w:color w:val="000000"/>
          <w:spacing w:val="3"/>
          <w:sz w:val="24"/>
          <w:szCs w:val="24"/>
        </w:rPr>
        <w:t>Витебской области и забрасывать запросами военкоматы. В 1976 году она</w:t>
      </w:r>
      <w:r>
        <w:rPr>
          <w:rFonts w:eastAsia="Times New Roman"/>
          <w:color w:val="000000"/>
          <w:spacing w:val="3"/>
          <w:sz w:val="24"/>
          <w:szCs w:val="24"/>
        </w:rPr>
        <w:t xml:space="preserve"> взяла с собой </w:t>
      </w:r>
      <w:r>
        <w:rPr>
          <w:rFonts w:eastAsia="Times New Roman"/>
          <w:color w:val="000000"/>
          <w:sz w:val="24"/>
          <w:szCs w:val="24"/>
        </w:rPr>
        <w:t xml:space="preserve">пожелтевшее от времени письмо и поехала в Белоруссию по указанному в нем адресу. Длинным </w:t>
      </w:r>
      <w:r>
        <w:rPr>
          <w:rFonts w:eastAsia="Times New Roman"/>
          <w:color w:val="000000"/>
          <w:spacing w:val="-1"/>
          <w:sz w:val="24"/>
          <w:szCs w:val="24"/>
        </w:rPr>
        <w:t>оказался путь из Карпогор до белорусской деревни Старое Село, но не напрасным.</w:t>
      </w:r>
    </w:p>
    <w:p w:rsidR="00000000" w:rsidRDefault="00C31D51">
      <w:pPr>
        <w:shd w:val="clear" w:color="auto" w:fill="FFFFFF"/>
        <w:spacing w:line="274" w:lineRule="exact"/>
        <w:ind w:left="24" w:right="14" w:firstLine="758"/>
        <w:jc w:val="both"/>
      </w:pPr>
      <w:r>
        <w:rPr>
          <w:rFonts w:eastAsia="Times New Roman"/>
          <w:color w:val="000000"/>
          <w:spacing w:val="1"/>
          <w:sz w:val="24"/>
          <w:szCs w:val="24"/>
        </w:rPr>
        <w:t xml:space="preserve">Работники </w:t>
      </w:r>
      <w:proofErr w:type="spellStart"/>
      <w:r>
        <w:rPr>
          <w:rFonts w:eastAsia="Times New Roman"/>
          <w:color w:val="000000"/>
          <w:spacing w:val="1"/>
          <w:sz w:val="24"/>
          <w:szCs w:val="24"/>
        </w:rPr>
        <w:t>Летчанского</w:t>
      </w:r>
      <w:proofErr w:type="spellEnd"/>
      <w:r>
        <w:rPr>
          <w:rFonts w:eastAsia="Times New Roman"/>
          <w:color w:val="000000"/>
          <w:spacing w:val="1"/>
          <w:sz w:val="24"/>
          <w:szCs w:val="24"/>
        </w:rPr>
        <w:t xml:space="preserve"> сельского совета очень приветливо встретили Галину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Яковлевну и выслушали её, рассказали, как пройти к братской могиле, но прежде показали ей список из архивной книги, в котором насчитывалось более 1000 погибших красноармейцев и партизан. </w:t>
      </w:r>
      <w:r>
        <w:rPr>
          <w:rFonts w:eastAsia="Times New Roman"/>
          <w:color w:val="000000"/>
          <w:sz w:val="24"/>
          <w:szCs w:val="24"/>
        </w:rPr>
        <w:t>Среди них бабушка нашла фамилию своего отца!</w:t>
      </w:r>
    </w:p>
    <w:p w:rsidR="00000000" w:rsidRDefault="00C31D51">
      <w:pPr>
        <w:shd w:val="clear" w:color="auto" w:fill="FFFFFF"/>
        <w:spacing w:line="274" w:lineRule="exact"/>
        <w:ind w:left="19" w:right="14" w:firstLine="768"/>
        <w:jc w:val="both"/>
      </w:pPr>
      <w:r>
        <w:rPr>
          <w:rFonts w:eastAsia="Times New Roman"/>
          <w:color w:val="000000"/>
          <w:sz w:val="24"/>
          <w:szCs w:val="24"/>
        </w:rPr>
        <w:t xml:space="preserve">Старое Село - небольшая </w:t>
      </w:r>
      <w:r>
        <w:rPr>
          <w:rFonts w:eastAsia="Times New Roman"/>
          <w:color w:val="000000"/>
          <w:sz w:val="24"/>
          <w:szCs w:val="24"/>
        </w:rPr>
        <w:t xml:space="preserve">деревня, меньше Карпогор, расположена при впадении реки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Язвинка в Западную Двину. Центр деревни - здание сельского совета. Центральная грунтовая </w:t>
      </w:r>
      <w:r>
        <w:rPr>
          <w:rFonts w:eastAsia="Times New Roman"/>
          <w:color w:val="000000"/>
          <w:sz w:val="24"/>
          <w:szCs w:val="24"/>
        </w:rPr>
        <w:t xml:space="preserve">дорога, невысокие жилые дома с небольшими оконцами напоминали родные Карпогоры. Вдоль </w:t>
      </w:r>
      <w:r>
        <w:rPr>
          <w:rFonts w:eastAsia="Times New Roman"/>
          <w:color w:val="000000"/>
          <w:spacing w:val="1"/>
          <w:sz w:val="24"/>
          <w:szCs w:val="24"/>
        </w:rPr>
        <w:t>плодовых деревьев, палиса</w:t>
      </w:r>
      <w:r>
        <w:rPr>
          <w:rFonts w:eastAsia="Times New Roman"/>
          <w:color w:val="000000"/>
          <w:spacing w:val="1"/>
          <w:sz w:val="24"/>
          <w:szCs w:val="24"/>
        </w:rPr>
        <w:t xml:space="preserve">дников с огромными яркими цветами, сквозь запах цветущих трав, дорога вела к братской могиле. Недалеко от центра деревни, у самой дороги, над захоронением </w:t>
      </w:r>
      <w:r>
        <w:rPr>
          <w:rFonts w:eastAsia="Times New Roman"/>
          <w:color w:val="000000"/>
          <w:spacing w:val="-1"/>
          <w:sz w:val="24"/>
          <w:szCs w:val="24"/>
        </w:rPr>
        <w:t>возвышался небольшой обелиск из красного камня, венчанный пятиконечной звездой.</w:t>
      </w:r>
    </w:p>
    <w:p w:rsidR="00000000" w:rsidRDefault="00C31D51">
      <w:pPr>
        <w:shd w:val="clear" w:color="auto" w:fill="FFFFFF"/>
        <w:spacing w:line="274" w:lineRule="exact"/>
        <w:ind w:left="34" w:right="14" w:firstLine="749"/>
        <w:jc w:val="both"/>
      </w:pPr>
      <w:r>
        <w:rPr>
          <w:rFonts w:eastAsia="Times New Roman"/>
          <w:color w:val="000000"/>
          <w:sz w:val="24"/>
          <w:szCs w:val="24"/>
        </w:rPr>
        <w:t>Я могу только догадыв</w:t>
      </w:r>
      <w:r>
        <w:rPr>
          <w:rFonts w:eastAsia="Times New Roman"/>
          <w:color w:val="000000"/>
          <w:sz w:val="24"/>
          <w:szCs w:val="24"/>
        </w:rPr>
        <w:t xml:space="preserve">аться, какие чувства испытывала моя бабушка, когда оказалась у братской могилы. Волнение, горечь утраты, слезы радости от того, что нашла могилу родного человека, и чувство гордости за отца переполняли ее сердце. Как просила мать, она аккуратно </w:t>
      </w:r>
      <w:r>
        <w:rPr>
          <w:rFonts w:eastAsia="Times New Roman"/>
          <w:color w:val="000000"/>
          <w:spacing w:val="5"/>
          <w:sz w:val="24"/>
          <w:szCs w:val="24"/>
        </w:rPr>
        <w:t>рассыпала у</w:t>
      </w:r>
      <w:r>
        <w:rPr>
          <w:rFonts w:eastAsia="Times New Roman"/>
          <w:color w:val="000000"/>
          <w:spacing w:val="5"/>
          <w:sz w:val="24"/>
          <w:szCs w:val="24"/>
        </w:rPr>
        <w:t xml:space="preserve"> подножья обелиска горсть родной земли, возложила живые цветы и низко </w:t>
      </w:r>
      <w:r>
        <w:rPr>
          <w:rFonts w:eastAsia="Times New Roman"/>
          <w:color w:val="000000"/>
          <w:spacing w:val="-3"/>
          <w:sz w:val="24"/>
          <w:szCs w:val="24"/>
        </w:rPr>
        <w:t>поклонилась.</w:t>
      </w:r>
    </w:p>
    <w:p w:rsidR="00000000" w:rsidRDefault="00C31D51">
      <w:pPr>
        <w:shd w:val="clear" w:color="auto" w:fill="FFFFFF"/>
        <w:spacing w:before="10" w:line="274" w:lineRule="exact"/>
        <w:ind w:left="38" w:firstLine="754"/>
        <w:jc w:val="both"/>
      </w:pPr>
      <w:r>
        <w:rPr>
          <w:rFonts w:eastAsia="Times New Roman"/>
          <w:color w:val="000000"/>
          <w:spacing w:val="1"/>
          <w:sz w:val="24"/>
          <w:szCs w:val="24"/>
        </w:rPr>
        <w:t xml:space="preserve">Бабушке было всего 4 года, когда началась война. Она плохо помнила отца. Но детские </w:t>
      </w:r>
      <w:r>
        <w:rPr>
          <w:rFonts w:eastAsia="Times New Roman"/>
          <w:color w:val="000000"/>
          <w:sz w:val="24"/>
          <w:szCs w:val="24"/>
        </w:rPr>
        <w:t>воспоминания, как яркие картинки, встали перед ее глазами. Она вдруг вспомнила сильные ру</w:t>
      </w:r>
      <w:r>
        <w:rPr>
          <w:rFonts w:eastAsia="Times New Roman"/>
          <w:color w:val="000000"/>
          <w:sz w:val="24"/>
          <w:szCs w:val="24"/>
        </w:rPr>
        <w:t xml:space="preserve">ки </w:t>
      </w:r>
      <w:r>
        <w:rPr>
          <w:rFonts w:eastAsia="Times New Roman"/>
          <w:color w:val="000000"/>
          <w:spacing w:val="1"/>
          <w:sz w:val="24"/>
          <w:szCs w:val="24"/>
        </w:rPr>
        <w:t xml:space="preserve">отца, как он подкидывал ее высоко-высоко, до самого неба! Как собирали с папой любимые </w:t>
      </w:r>
      <w:r>
        <w:rPr>
          <w:rFonts w:eastAsia="Times New Roman"/>
          <w:color w:val="000000"/>
          <w:spacing w:val="5"/>
          <w:sz w:val="24"/>
          <w:szCs w:val="24"/>
        </w:rPr>
        <w:t xml:space="preserve">одуванчики, от которых становились грязными ладошки. И мама, и папа - все смеются! И </w:t>
      </w:r>
      <w:r>
        <w:rPr>
          <w:rFonts w:eastAsia="Times New Roman"/>
          <w:color w:val="000000"/>
          <w:spacing w:val="2"/>
          <w:sz w:val="24"/>
          <w:szCs w:val="24"/>
        </w:rPr>
        <w:t>счастье, счастье...! Вспомнились проводы отца на фронт. Вокзал. Запах табака и па</w:t>
      </w:r>
      <w:r>
        <w:rPr>
          <w:rFonts w:eastAsia="Times New Roman"/>
          <w:color w:val="000000"/>
          <w:spacing w:val="2"/>
          <w:sz w:val="24"/>
          <w:szCs w:val="24"/>
        </w:rPr>
        <w:t xml:space="preserve">ровозного </w:t>
      </w:r>
      <w:r>
        <w:rPr>
          <w:rFonts w:eastAsia="Times New Roman"/>
          <w:color w:val="000000"/>
          <w:spacing w:val="11"/>
          <w:sz w:val="24"/>
          <w:szCs w:val="24"/>
        </w:rPr>
        <w:t xml:space="preserve">дыма, смешанные с холодом и сыростью, фырканье лошадей, мужчины в шинелях, </w:t>
      </w:r>
      <w:r>
        <w:rPr>
          <w:rFonts w:eastAsia="Times New Roman"/>
          <w:color w:val="000000"/>
          <w:spacing w:val="2"/>
          <w:sz w:val="24"/>
          <w:szCs w:val="24"/>
        </w:rPr>
        <w:t xml:space="preserve">беспокойство и тревога в глазах родителей. Бесхитростные детские воспоминания, письмо о </w:t>
      </w:r>
      <w:r>
        <w:rPr>
          <w:rFonts w:eastAsia="Times New Roman"/>
          <w:color w:val="000000"/>
          <w:sz w:val="24"/>
          <w:szCs w:val="24"/>
        </w:rPr>
        <w:t>гибели, место захоронения - это все, что осталось у нее в память об отце.</w:t>
      </w:r>
    </w:p>
    <w:p w:rsidR="00000000" w:rsidRDefault="00C31D51">
      <w:pPr>
        <w:shd w:val="clear" w:color="auto" w:fill="FFFFFF"/>
        <w:spacing w:line="274" w:lineRule="exact"/>
        <w:ind w:left="53" w:firstLine="768"/>
        <w:jc w:val="both"/>
      </w:pPr>
      <w:r>
        <w:rPr>
          <w:rFonts w:eastAsia="Times New Roman"/>
          <w:color w:val="000000"/>
          <w:spacing w:val="9"/>
          <w:sz w:val="24"/>
          <w:szCs w:val="24"/>
        </w:rPr>
        <w:t>Небольшой</w:t>
      </w:r>
      <w:r>
        <w:rPr>
          <w:rFonts w:eastAsia="Times New Roman"/>
          <w:color w:val="000000"/>
          <w:spacing w:val="9"/>
          <w:sz w:val="24"/>
          <w:szCs w:val="24"/>
        </w:rPr>
        <w:t xml:space="preserve"> обелиск более 1000 погибшим бойцам. На нем нет имен, но он не </w:t>
      </w:r>
      <w:r>
        <w:rPr>
          <w:rFonts w:eastAsia="Times New Roman"/>
          <w:color w:val="000000"/>
          <w:spacing w:val="-3"/>
          <w:sz w:val="24"/>
          <w:szCs w:val="24"/>
        </w:rPr>
        <w:t>безымянный.</w:t>
      </w:r>
    </w:p>
    <w:p w:rsidR="00000000" w:rsidRDefault="00C31D51">
      <w:pPr>
        <w:shd w:val="clear" w:color="auto" w:fill="FFFFFF"/>
        <w:spacing w:line="274" w:lineRule="exact"/>
        <w:ind w:left="53" w:firstLine="768"/>
        <w:jc w:val="both"/>
        <w:sectPr w:rsidR="00000000">
          <w:type w:val="continuous"/>
          <w:pgSz w:w="11909" w:h="16834"/>
          <w:pgMar w:top="991" w:right="1200" w:bottom="360" w:left="638" w:header="720" w:footer="720" w:gutter="0"/>
          <w:cols w:space="60"/>
          <w:noEndnote/>
        </w:sectPr>
      </w:pPr>
    </w:p>
    <w:p w:rsidR="00C31D51" w:rsidRDefault="00C31D51">
      <w:pPr>
        <w:shd w:val="clear" w:color="auto" w:fill="FFFFFF"/>
        <w:spacing w:line="274" w:lineRule="exact"/>
        <w:ind w:left="182" w:right="19" w:firstLine="706"/>
        <w:jc w:val="both"/>
        <w:rPr>
          <w:rFonts w:eastAsia="Times New Roman"/>
          <w:color w:val="000000"/>
          <w:spacing w:val="1"/>
          <w:sz w:val="24"/>
          <w:szCs w:val="24"/>
        </w:rPr>
      </w:pPr>
    </w:p>
    <w:p w:rsidR="00C31D51" w:rsidRDefault="00C31D51">
      <w:pPr>
        <w:shd w:val="clear" w:color="auto" w:fill="FFFFFF"/>
        <w:spacing w:line="274" w:lineRule="exact"/>
        <w:ind w:left="182" w:right="19" w:firstLine="706"/>
        <w:jc w:val="both"/>
        <w:rPr>
          <w:rFonts w:eastAsia="Times New Roman"/>
          <w:color w:val="000000"/>
          <w:spacing w:val="1"/>
          <w:sz w:val="24"/>
          <w:szCs w:val="24"/>
        </w:rPr>
      </w:pPr>
    </w:p>
    <w:p w:rsidR="00C31D51" w:rsidRDefault="00C31D51">
      <w:pPr>
        <w:shd w:val="clear" w:color="auto" w:fill="FFFFFF"/>
        <w:spacing w:line="274" w:lineRule="exact"/>
        <w:ind w:left="182" w:right="19" w:firstLine="706"/>
        <w:jc w:val="both"/>
        <w:rPr>
          <w:rFonts w:eastAsia="Times New Roman"/>
          <w:color w:val="000000"/>
          <w:spacing w:val="1"/>
          <w:sz w:val="24"/>
          <w:szCs w:val="24"/>
        </w:rPr>
      </w:pPr>
    </w:p>
    <w:p w:rsidR="00000000" w:rsidRDefault="00C31D51">
      <w:pPr>
        <w:shd w:val="clear" w:color="auto" w:fill="FFFFFF"/>
        <w:spacing w:line="274" w:lineRule="exact"/>
        <w:ind w:left="182" w:right="19" w:firstLine="706"/>
        <w:jc w:val="both"/>
      </w:pPr>
      <w:r>
        <w:rPr>
          <w:rFonts w:eastAsia="Times New Roman"/>
          <w:color w:val="000000"/>
          <w:spacing w:val="1"/>
          <w:sz w:val="24"/>
          <w:szCs w:val="24"/>
        </w:rPr>
        <w:t xml:space="preserve">Мой прадед, Арсентьев Яков Васильевич, 1916 года рождения, уроженец Пинежского </w:t>
      </w:r>
      <w:r>
        <w:rPr>
          <w:rFonts w:eastAsia="Times New Roman"/>
          <w:color w:val="000000"/>
          <w:spacing w:val="4"/>
          <w:sz w:val="24"/>
          <w:szCs w:val="24"/>
        </w:rPr>
        <w:t xml:space="preserve">района, деревни </w:t>
      </w:r>
      <w:proofErr w:type="spellStart"/>
      <w:r>
        <w:rPr>
          <w:rFonts w:eastAsia="Times New Roman"/>
          <w:color w:val="000000"/>
          <w:spacing w:val="4"/>
          <w:sz w:val="24"/>
          <w:szCs w:val="24"/>
        </w:rPr>
        <w:t>Хидгора</w:t>
      </w:r>
      <w:proofErr w:type="spellEnd"/>
      <w:r>
        <w:rPr>
          <w:rFonts w:eastAsia="Times New Roman"/>
          <w:color w:val="000000"/>
          <w:spacing w:val="4"/>
          <w:sz w:val="24"/>
          <w:szCs w:val="24"/>
        </w:rPr>
        <w:t xml:space="preserve">, </w:t>
      </w:r>
      <w:proofErr w:type="spellStart"/>
      <w:r>
        <w:rPr>
          <w:rFonts w:eastAsia="Times New Roman"/>
          <w:color w:val="000000"/>
          <w:spacing w:val="4"/>
          <w:sz w:val="24"/>
          <w:szCs w:val="24"/>
        </w:rPr>
        <w:t>Покшеньгского</w:t>
      </w:r>
      <w:proofErr w:type="spellEnd"/>
      <w:r>
        <w:rPr>
          <w:rFonts w:eastAsia="Times New Roman"/>
          <w:color w:val="000000"/>
          <w:spacing w:val="4"/>
          <w:sz w:val="24"/>
          <w:szCs w:val="24"/>
        </w:rPr>
        <w:t xml:space="preserve"> сельсовета, с первых дней войны был при</w:t>
      </w:r>
      <w:r>
        <w:rPr>
          <w:rFonts w:eastAsia="Times New Roman"/>
          <w:color w:val="000000"/>
          <w:spacing w:val="4"/>
          <w:sz w:val="24"/>
          <w:szCs w:val="24"/>
        </w:rPr>
        <w:t xml:space="preserve">зван на </w:t>
      </w:r>
      <w:r>
        <w:rPr>
          <w:rFonts w:eastAsia="Times New Roman"/>
          <w:color w:val="000000"/>
          <w:sz w:val="24"/>
          <w:szCs w:val="24"/>
        </w:rPr>
        <w:t xml:space="preserve">фронт младшим лейтенантом. Военное дело знал отлично, так как ещё во время срочной службы </w:t>
      </w:r>
      <w:r>
        <w:rPr>
          <w:rFonts w:eastAsia="Times New Roman"/>
          <w:color w:val="000000"/>
          <w:spacing w:val="9"/>
          <w:sz w:val="24"/>
          <w:szCs w:val="24"/>
        </w:rPr>
        <w:t xml:space="preserve">в 1937 году окончил «Ленинградское Пехотное Краснознамённое училище имени С. </w:t>
      </w:r>
      <w:r>
        <w:rPr>
          <w:rFonts w:eastAsia="Times New Roman"/>
          <w:color w:val="000000"/>
          <w:spacing w:val="9"/>
          <w:sz w:val="24"/>
          <w:szCs w:val="24"/>
        </w:rPr>
        <w:t xml:space="preserve">М. </w:t>
      </w:r>
      <w:r>
        <w:rPr>
          <w:rFonts w:eastAsia="Times New Roman"/>
          <w:color w:val="000000"/>
          <w:spacing w:val="-4"/>
          <w:sz w:val="24"/>
          <w:szCs w:val="24"/>
        </w:rPr>
        <w:t>Кирова».</w:t>
      </w:r>
    </w:p>
    <w:p w:rsidR="00000000" w:rsidRDefault="00C31D51">
      <w:pPr>
        <w:shd w:val="clear" w:color="auto" w:fill="FFFFFF"/>
        <w:spacing w:before="5" w:line="274" w:lineRule="exact"/>
        <w:ind w:left="187" w:right="24" w:firstLine="706"/>
        <w:jc w:val="both"/>
      </w:pPr>
      <w:r>
        <w:rPr>
          <w:rFonts w:eastAsia="Times New Roman"/>
          <w:color w:val="000000"/>
          <w:spacing w:val="3"/>
          <w:sz w:val="24"/>
          <w:szCs w:val="24"/>
        </w:rPr>
        <w:t>В ноябре 1941-ого из-за ранения он приезжал домой и некоторое время раб</w:t>
      </w:r>
      <w:r>
        <w:rPr>
          <w:rFonts w:eastAsia="Times New Roman"/>
          <w:color w:val="000000"/>
          <w:spacing w:val="3"/>
          <w:sz w:val="24"/>
          <w:szCs w:val="24"/>
        </w:rPr>
        <w:t xml:space="preserve">отал в </w:t>
      </w:r>
      <w:r>
        <w:rPr>
          <w:rFonts w:eastAsia="Times New Roman"/>
          <w:color w:val="000000"/>
          <w:sz w:val="24"/>
          <w:szCs w:val="24"/>
        </w:rPr>
        <w:t xml:space="preserve">Карпогорском военкомате, обучая призывников. Восстановив здоровье, мой прадед вернулся в </w:t>
      </w:r>
      <w:r>
        <w:rPr>
          <w:rFonts w:eastAsia="Times New Roman"/>
          <w:color w:val="000000"/>
          <w:spacing w:val="-2"/>
          <w:sz w:val="24"/>
          <w:szCs w:val="24"/>
        </w:rPr>
        <w:t>действующую армию.</w:t>
      </w:r>
    </w:p>
    <w:p w:rsidR="00000000" w:rsidRDefault="00C31D51">
      <w:pPr>
        <w:shd w:val="clear" w:color="auto" w:fill="FFFFFF"/>
        <w:spacing w:line="274" w:lineRule="exact"/>
        <w:ind w:left="197" w:right="19" w:firstLine="696"/>
        <w:jc w:val="both"/>
      </w:pPr>
      <w:r>
        <w:rPr>
          <w:rFonts w:eastAsia="Times New Roman"/>
          <w:color w:val="000000"/>
          <w:spacing w:val="5"/>
          <w:sz w:val="24"/>
          <w:szCs w:val="24"/>
        </w:rPr>
        <w:t xml:space="preserve">За доблесть и отвагу, проявленную в боях за Родину, Арсентьев Яков Васильевич </w:t>
      </w:r>
      <w:r>
        <w:rPr>
          <w:rFonts w:eastAsia="Times New Roman"/>
          <w:color w:val="000000"/>
          <w:sz w:val="24"/>
          <w:szCs w:val="24"/>
        </w:rPr>
        <w:t>награжден орденом Отечественной войны второй степени посмертно.</w:t>
      </w:r>
    </w:p>
    <w:p w:rsidR="00000000" w:rsidRDefault="00C31D51">
      <w:pPr>
        <w:shd w:val="clear" w:color="auto" w:fill="FFFFFF"/>
        <w:spacing w:line="274" w:lineRule="exact"/>
        <w:ind w:left="197" w:right="5" w:firstLine="696"/>
        <w:jc w:val="both"/>
      </w:pPr>
      <w:r>
        <w:rPr>
          <w:rFonts w:eastAsia="Times New Roman"/>
          <w:color w:val="000000"/>
          <w:spacing w:val="-1"/>
          <w:sz w:val="24"/>
          <w:szCs w:val="24"/>
        </w:rPr>
        <w:t xml:space="preserve">Пожелтевшее от времени письмо, свернутое треугольником, до сих пор хранится в нашей </w:t>
      </w:r>
      <w:r>
        <w:rPr>
          <w:rFonts w:eastAsia="Times New Roman"/>
          <w:color w:val="000000"/>
          <w:spacing w:val="2"/>
          <w:sz w:val="24"/>
          <w:szCs w:val="24"/>
        </w:rPr>
        <w:t xml:space="preserve">семье, перечитывается потомками, будоражит сознание, мысленно возвращает в те далекие </w:t>
      </w:r>
      <w:r>
        <w:rPr>
          <w:rFonts w:eastAsia="Times New Roman"/>
          <w:color w:val="000000"/>
          <w:spacing w:val="-1"/>
          <w:sz w:val="24"/>
          <w:szCs w:val="24"/>
        </w:rPr>
        <w:t>военные годы, заставляет плакать, вызывает чувство гордости за моего прадеда.</w:t>
      </w:r>
    </w:p>
    <w:p w:rsidR="00000000" w:rsidRDefault="00C31D51">
      <w:pPr>
        <w:shd w:val="clear" w:color="auto" w:fill="FFFFFF"/>
        <w:spacing w:line="274" w:lineRule="exact"/>
        <w:ind w:left="197" w:right="5" w:firstLine="706"/>
        <w:jc w:val="both"/>
      </w:pPr>
      <w:r>
        <w:rPr>
          <w:rFonts w:eastAsia="Times New Roman"/>
          <w:color w:val="000000"/>
          <w:spacing w:val="2"/>
          <w:sz w:val="24"/>
          <w:szCs w:val="24"/>
        </w:rPr>
        <w:t>Сегодня</w:t>
      </w:r>
      <w:r>
        <w:rPr>
          <w:rFonts w:eastAsia="Times New Roman"/>
          <w:color w:val="000000"/>
          <w:spacing w:val="2"/>
          <w:sz w:val="24"/>
          <w:szCs w:val="24"/>
        </w:rPr>
        <w:t xml:space="preserve">, когда недруги разрушают города, которые защищали наши деды и прадеды, </w:t>
      </w:r>
      <w:r>
        <w:rPr>
          <w:rFonts w:eastAsia="Times New Roman"/>
          <w:color w:val="000000"/>
          <w:spacing w:val="4"/>
          <w:sz w:val="24"/>
          <w:szCs w:val="24"/>
        </w:rPr>
        <w:t xml:space="preserve">громят могилы и памятники павшим в боях с фашистами, пытаются переписать историю, </w:t>
      </w:r>
      <w:r>
        <w:rPr>
          <w:rFonts w:eastAsia="Times New Roman"/>
          <w:color w:val="000000"/>
          <w:spacing w:val="6"/>
          <w:sz w:val="24"/>
          <w:szCs w:val="24"/>
        </w:rPr>
        <w:t xml:space="preserve">связанную с Великой Отечественной войной, необходимо активно противостоять этому, </w:t>
      </w:r>
      <w:r>
        <w:rPr>
          <w:rFonts w:eastAsia="Times New Roman"/>
          <w:color w:val="000000"/>
          <w:spacing w:val="5"/>
          <w:sz w:val="24"/>
          <w:szCs w:val="24"/>
        </w:rPr>
        <w:t>сохраняя свою истори</w:t>
      </w:r>
      <w:r>
        <w:rPr>
          <w:rFonts w:eastAsia="Times New Roman"/>
          <w:color w:val="000000"/>
          <w:spacing w:val="5"/>
          <w:sz w:val="24"/>
          <w:szCs w:val="24"/>
        </w:rPr>
        <w:t xml:space="preserve">ю и память о тех, кто отдал свою жизнь за свободу и независимость </w:t>
      </w:r>
      <w:r>
        <w:rPr>
          <w:rFonts w:eastAsia="Times New Roman"/>
          <w:color w:val="000000"/>
          <w:sz w:val="24"/>
          <w:szCs w:val="24"/>
        </w:rPr>
        <w:t xml:space="preserve">нашей Родины. Легко разрушить памятник, но память не уничтожить! Поэтому для меня важно, </w:t>
      </w:r>
      <w:r>
        <w:rPr>
          <w:rFonts w:eastAsia="Times New Roman"/>
          <w:color w:val="000000"/>
          <w:spacing w:val="4"/>
          <w:sz w:val="24"/>
          <w:szCs w:val="24"/>
        </w:rPr>
        <w:t xml:space="preserve">что жители деревни Старое Село ухаживают за захоронением, здесь с огромной любовью 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высажены цветы, и </w:t>
      </w:r>
      <w:r>
        <w:rPr>
          <w:rFonts w:eastAsia="Times New Roman"/>
          <w:color w:val="000000"/>
          <w:spacing w:val="-1"/>
          <w:sz w:val="24"/>
          <w:szCs w:val="24"/>
        </w:rPr>
        <w:t>всё выглядит достойно.</w:t>
      </w:r>
    </w:p>
    <w:p w:rsidR="00000000" w:rsidRDefault="00C31D51">
      <w:pPr>
        <w:shd w:val="clear" w:color="auto" w:fill="FFFFFF"/>
        <w:spacing w:line="274" w:lineRule="exact"/>
        <w:ind w:left="206" w:firstLine="701"/>
        <w:jc w:val="both"/>
      </w:pPr>
      <w:r>
        <w:rPr>
          <w:rFonts w:eastAsia="Times New Roman"/>
          <w:color w:val="000000"/>
          <w:spacing w:val="1"/>
          <w:sz w:val="24"/>
          <w:szCs w:val="24"/>
        </w:rPr>
        <w:t xml:space="preserve">Моя семья очень благодарна администрации </w:t>
      </w:r>
      <w:proofErr w:type="spellStart"/>
      <w:r>
        <w:rPr>
          <w:rFonts w:eastAsia="Times New Roman"/>
          <w:color w:val="000000"/>
          <w:spacing w:val="1"/>
          <w:sz w:val="24"/>
          <w:szCs w:val="24"/>
        </w:rPr>
        <w:t>Летчанского</w:t>
      </w:r>
      <w:proofErr w:type="spellEnd"/>
      <w:r>
        <w:rPr>
          <w:rFonts w:eastAsia="Times New Roman"/>
          <w:color w:val="000000"/>
          <w:spacing w:val="1"/>
          <w:sz w:val="24"/>
          <w:szCs w:val="24"/>
        </w:rPr>
        <w:t xml:space="preserve"> сельского совета, Витебского </w:t>
      </w:r>
      <w:r>
        <w:rPr>
          <w:rFonts w:eastAsia="Times New Roman"/>
          <w:color w:val="000000"/>
          <w:sz w:val="24"/>
          <w:szCs w:val="24"/>
        </w:rPr>
        <w:t xml:space="preserve">района, за увековечение памяти моего прадеда и других бойцов, погибших при защите Беларуси </w:t>
      </w:r>
      <w:r>
        <w:rPr>
          <w:rFonts w:eastAsia="Times New Roman"/>
          <w:color w:val="000000"/>
          <w:spacing w:val="2"/>
          <w:sz w:val="24"/>
          <w:szCs w:val="24"/>
        </w:rPr>
        <w:t xml:space="preserve">от немецких захватчиков. Братская могила советских воинов и </w:t>
      </w:r>
      <w:r>
        <w:rPr>
          <w:rFonts w:eastAsia="Times New Roman"/>
          <w:color w:val="000000"/>
          <w:spacing w:val="2"/>
          <w:sz w:val="24"/>
          <w:szCs w:val="24"/>
        </w:rPr>
        <w:t xml:space="preserve">партизан является одним из </w:t>
      </w:r>
      <w:r>
        <w:rPr>
          <w:rFonts w:eastAsia="Times New Roman"/>
          <w:color w:val="000000"/>
          <w:sz w:val="24"/>
          <w:szCs w:val="24"/>
        </w:rPr>
        <w:t xml:space="preserve">памятных мест Старого Села. Каждый год 9 мая сюда приходят люди, чтобы почтить память </w:t>
      </w:r>
      <w:r>
        <w:rPr>
          <w:rFonts w:eastAsia="Times New Roman"/>
          <w:color w:val="000000"/>
          <w:spacing w:val="-1"/>
          <w:sz w:val="24"/>
          <w:szCs w:val="24"/>
        </w:rPr>
        <w:t>погибших в боях за Беларусь.</w:t>
      </w:r>
    </w:p>
    <w:p w:rsidR="00C31D51" w:rsidRDefault="00C31D51" w:rsidP="00C31D51">
      <w:pPr>
        <w:shd w:val="clear" w:color="auto" w:fill="FFFFFF"/>
        <w:spacing w:before="5" w:line="274" w:lineRule="exact"/>
        <w:ind w:left="912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Все, кто служил Родине, погиб за нее, тот навсегда останется в памяти народной.</w:t>
      </w:r>
    </w:p>
    <w:p w:rsidR="00C31D51" w:rsidRDefault="00C31D51" w:rsidP="00C31D51">
      <w:pPr>
        <w:shd w:val="clear" w:color="auto" w:fill="FFFFFF"/>
        <w:spacing w:before="5" w:line="274" w:lineRule="exact"/>
        <w:ind w:left="912"/>
        <w:rPr>
          <w:rFonts w:eastAsia="Times New Roman"/>
          <w:color w:val="000000"/>
          <w:sz w:val="24"/>
          <w:szCs w:val="24"/>
        </w:rPr>
      </w:pPr>
    </w:p>
    <w:p w:rsidR="00C31D51" w:rsidRDefault="00C31D51" w:rsidP="00C31D51">
      <w:pPr>
        <w:shd w:val="clear" w:color="auto" w:fill="FFFFFF"/>
        <w:spacing w:before="5" w:line="274" w:lineRule="exact"/>
        <w:ind w:left="912"/>
        <w:rPr>
          <w:rFonts w:eastAsia="Times New Roman"/>
          <w:color w:val="000000"/>
          <w:sz w:val="24"/>
          <w:szCs w:val="24"/>
        </w:rPr>
      </w:pPr>
    </w:p>
    <w:p w:rsidR="00C31D51" w:rsidRDefault="00C31D51" w:rsidP="00C31D51">
      <w:pPr>
        <w:shd w:val="clear" w:color="auto" w:fill="FFFFFF"/>
        <w:spacing w:before="5" w:line="274" w:lineRule="exact"/>
        <w:ind w:left="912"/>
        <w:rPr>
          <w:rFonts w:eastAsia="Times New Roman"/>
          <w:color w:val="000000"/>
          <w:sz w:val="24"/>
          <w:szCs w:val="24"/>
        </w:rPr>
      </w:pPr>
    </w:p>
    <w:p w:rsidR="00C31D51" w:rsidRDefault="00C31D51" w:rsidP="00C31D51">
      <w:pPr>
        <w:shd w:val="clear" w:color="auto" w:fill="FFFFFF"/>
        <w:spacing w:before="5" w:line="274" w:lineRule="exact"/>
        <w:ind w:left="912"/>
        <w:rPr>
          <w:rFonts w:eastAsia="Times New Roman"/>
          <w:color w:val="000000"/>
          <w:sz w:val="24"/>
          <w:szCs w:val="24"/>
        </w:rPr>
      </w:pPr>
    </w:p>
    <w:p w:rsidR="00000000" w:rsidRDefault="00C31D51" w:rsidP="00C31D51">
      <w:pPr>
        <w:shd w:val="clear" w:color="auto" w:fill="FFFFFF"/>
        <w:spacing w:before="5" w:line="274" w:lineRule="exact"/>
        <w:ind w:left="912"/>
      </w:pPr>
      <w:r>
        <w:rPr>
          <w:rFonts w:eastAsia="Times New Roman"/>
          <w:color w:val="000000"/>
          <w:spacing w:val="-12"/>
          <w:sz w:val="28"/>
          <w:szCs w:val="28"/>
        </w:rPr>
        <w:t>И</w:t>
      </w:r>
      <w:r>
        <w:rPr>
          <w:rFonts w:eastAsia="Times New Roman"/>
          <w:color w:val="000000"/>
          <w:spacing w:val="-12"/>
          <w:sz w:val="28"/>
          <w:szCs w:val="28"/>
        </w:rPr>
        <w:t>сточники:</w:t>
      </w:r>
    </w:p>
    <w:p w:rsidR="00000000" w:rsidRDefault="00C31D51">
      <w:pPr>
        <w:shd w:val="clear" w:color="auto" w:fill="FFFFFF"/>
        <w:tabs>
          <w:tab w:val="left" w:pos="173"/>
        </w:tabs>
        <w:spacing w:before="216" w:line="278" w:lineRule="exact"/>
        <w:ind w:left="19"/>
      </w:pP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1"/>
          <w:sz w:val="24"/>
          <w:szCs w:val="24"/>
          <w:lang w:val="en-US"/>
        </w:rPr>
        <w:t>www</w:t>
      </w:r>
      <w:r w:rsidRPr="00C31D51">
        <w:rPr>
          <w:color w:val="000000"/>
          <w:spacing w:val="-1"/>
          <w:sz w:val="24"/>
          <w:szCs w:val="24"/>
        </w:rPr>
        <w:t>.</w:t>
      </w:r>
      <w:proofErr w:type="spellStart"/>
      <w:r>
        <w:rPr>
          <w:color w:val="000000"/>
          <w:spacing w:val="-1"/>
          <w:sz w:val="24"/>
          <w:szCs w:val="24"/>
          <w:lang w:val="en-US"/>
        </w:rPr>
        <w:t>evitebsk</w:t>
      </w:r>
      <w:proofErr w:type="spellEnd"/>
      <w:r w:rsidRPr="00C31D51">
        <w:rPr>
          <w:color w:val="000000"/>
          <w:spacing w:val="-1"/>
          <w:sz w:val="24"/>
          <w:szCs w:val="24"/>
        </w:rPr>
        <w:t>.</w:t>
      </w:r>
      <w:r>
        <w:rPr>
          <w:color w:val="000000"/>
          <w:spacing w:val="-1"/>
          <w:sz w:val="24"/>
          <w:szCs w:val="24"/>
          <w:lang w:val="en-US"/>
        </w:rPr>
        <w:t>com</w:t>
      </w:r>
      <w:r w:rsidRPr="00C31D51">
        <w:rPr>
          <w:color w:val="000000"/>
          <w:spacing w:val="-1"/>
          <w:sz w:val="24"/>
          <w:szCs w:val="24"/>
        </w:rPr>
        <w:t>/</w:t>
      </w:r>
      <w:r>
        <w:rPr>
          <w:color w:val="000000"/>
          <w:spacing w:val="-1"/>
          <w:sz w:val="24"/>
          <w:szCs w:val="24"/>
          <w:lang w:val="en-US"/>
        </w:rPr>
        <w:t>wiki</w:t>
      </w:r>
      <w:r>
        <w:rPr>
          <w:color w:val="000000"/>
          <w:spacing w:val="-1"/>
          <w:sz w:val="24"/>
          <w:szCs w:val="24"/>
        </w:rPr>
        <w:t>/</w:t>
      </w:r>
      <w:proofErr w:type="spellStart"/>
      <w:r>
        <w:rPr>
          <w:rFonts w:eastAsia="Times New Roman"/>
          <w:color w:val="000000"/>
          <w:spacing w:val="-1"/>
          <w:sz w:val="24"/>
          <w:szCs w:val="24"/>
        </w:rPr>
        <w:t>СтароеСело</w:t>
      </w:r>
      <w:proofErr w:type="spellEnd"/>
    </w:p>
    <w:p w:rsidR="00000000" w:rsidRPr="00C31D51" w:rsidRDefault="00C31D51">
      <w:pPr>
        <w:shd w:val="clear" w:color="auto" w:fill="FFFFFF"/>
        <w:tabs>
          <w:tab w:val="left" w:pos="173"/>
        </w:tabs>
        <w:spacing w:line="278" w:lineRule="exact"/>
        <w:ind w:left="19"/>
        <w:rPr>
          <w:lang w:val="en-US"/>
        </w:rPr>
      </w:pPr>
      <w:r w:rsidRPr="00C31D51">
        <w:rPr>
          <w:color w:val="000000"/>
          <w:sz w:val="24"/>
          <w:szCs w:val="24"/>
          <w:lang w:val="en-US"/>
        </w:rPr>
        <w:t>.</w:t>
      </w:r>
      <w:r w:rsidRPr="00C31D51">
        <w:rPr>
          <w:color w:val="000000"/>
          <w:sz w:val="24"/>
          <w:szCs w:val="24"/>
          <w:lang w:val="en-US"/>
        </w:rPr>
        <w:tab/>
      </w:r>
      <w:r>
        <w:rPr>
          <w:color w:val="000000"/>
          <w:sz w:val="24"/>
          <w:szCs w:val="24"/>
          <w:lang w:val="en-US"/>
        </w:rPr>
        <w:t>Belaruscity.net/</w:t>
      </w:r>
      <w:proofErr w:type="spellStart"/>
      <w:r>
        <w:rPr>
          <w:color w:val="000000"/>
          <w:sz w:val="24"/>
          <w:szCs w:val="24"/>
          <w:lang w:val="en-US"/>
        </w:rPr>
        <w:t>raspolozhenie_na_karte</w:t>
      </w:r>
      <w:proofErr w:type="spellEnd"/>
      <w:r>
        <w:rPr>
          <w:color w:val="000000"/>
          <w:sz w:val="24"/>
          <w:szCs w:val="24"/>
          <w:lang w:val="en-US"/>
        </w:rPr>
        <w:t>/</w:t>
      </w:r>
    </w:p>
    <w:p w:rsidR="00000000" w:rsidRDefault="00C31D51">
      <w:pPr>
        <w:shd w:val="clear" w:color="auto" w:fill="FFFFFF"/>
        <w:tabs>
          <w:tab w:val="left" w:pos="173"/>
        </w:tabs>
        <w:spacing w:line="278" w:lineRule="exact"/>
        <w:ind w:left="14"/>
      </w:pP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1"/>
          <w:sz w:val="24"/>
          <w:szCs w:val="24"/>
        </w:rPr>
        <w:t xml:space="preserve">«Пинежский вектор истории России» автор Н. </w:t>
      </w:r>
      <w:r>
        <w:rPr>
          <w:rFonts w:eastAsia="Times New Roman"/>
          <w:color w:val="000000"/>
          <w:spacing w:val="-1"/>
          <w:sz w:val="24"/>
          <w:szCs w:val="24"/>
        </w:rPr>
        <w:t xml:space="preserve">П. </w:t>
      </w:r>
      <w:proofErr w:type="spellStart"/>
      <w:r>
        <w:rPr>
          <w:rFonts w:eastAsia="Times New Roman"/>
          <w:color w:val="000000"/>
          <w:spacing w:val="-1"/>
          <w:sz w:val="24"/>
          <w:szCs w:val="24"/>
        </w:rPr>
        <w:t>Залывский</w:t>
      </w:r>
      <w:proofErr w:type="spellEnd"/>
    </w:p>
    <w:p w:rsidR="00C31D51" w:rsidRDefault="00C31D51">
      <w:pPr>
        <w:shd w:val="clear" w:color="auto" w:fill="FFFFFF"/>
        <w:tabs>
          <w:tab w:val="left" w:pos="173"/>
        </w:tabs>
        <w:spacing w:line="278" w:lineRule="exact"/>
        <w:ind w:left="19"/>
      </w:pPr>
      <w:r>
        <w:rPr>
          <w:color w:val="000000"/>
          <w:sz w:val="24"/>
          <w:szCs w:val="24"/>
        </w:rPr>
        <w:t>.</w:t>
      </w:r>
      <w:r>
        <w:rPr>
          <w:color w:val="000000"/>
          <w:sz w:val="24"/>
          <w:szCs w:val="24"/>
        </w:rPr>
        <w:tab/>
      </w:r>
      <w:r>
        <w:rPr>
          <w:rFonts w:eastAsia="Times New Roman"/>
          <w:color w:val="000000"/>
          <w:spacing w:val="-1"/>
          <w:sz w:val="24"/>
          <w:szCs w:val="24"/>
        </w:rPr>
        <w:t>Личный архив фотографий из семейного альбома.</w:t>
      </w:r>
    </w:p>
    <w:sectPr w:rsidR="00C31D51">
      <w:pgSz w:w="11909" w:h="16834"/>
      <w:pgMar w:top="818" w:right="1275" w:bottom="360" w:left="396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C31D51"/>
    <w:rsid w:val="00C31D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862</Words>
  <Characters>4916</Characters>
  <Application>Microsoft Office Word</Application>
  <DocSecurity>0</DocSecurity>
  <Lines>40</Lines>
  <Paragraphs>11</Paragraphs>
  <ScaleCrop>false</ScaleCrop>
  <Company>Microsoft</Company>
  <LinksUpToDate>false</LinksUpToDate>
  <CharactersWithSpaces>5767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2019-02-06T12:42:00Z</dcterms:created>
  <dcterms:modified xsi:type="dcterms:W3CDTF">2019-02-06T12:45:00Z</dcterms:modified>
</cp:coreProperties>
</file>